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53953" w14:textId="77777777" w:rsidR="00CA1079" w:rsidRPr="00105045" w:rsidRDefault="00CA1079" w:rsidP="00CA1079">
      <w:pPr>
        <w:pStyle w:val="NoSpacing"/>
        <w:ind w:left="0"/>
        <w:jc w:val="center"/>
        <w:rPr>
          <w:rFonts w:ascii="Tahoma" w:hAnsi="Tahoma" w:cs="Tahoma"/>
          <w:b/>
          <w:sz w:val="18"/>
          <w:szCs w:val="18"/>
        </w:rPr>
      </w:pPr>
      <w:bookmarkStart w:id="0" w:name="_Hlk137173473"/>
      <w:r w:rsidRPr="00105045">
        <w:rPr>
          <w:rFonts w:ascii="Tahoma" w:hAnsi="Tahoma" w:cs="Tahoma"/>
          <w:b/>
          <w:sz w:val="18"/>
          <w:szCs w:val="18"/>
        </w:rPr>
        <w:t>Omnibus Sworn Statement</w:t>
      </w:r>
    </w:p>
    <w:p w14:paraId="2C850A02" w14:textId="77777777" w:rsidR="00CA1079" w:rsidRPr="00105045" w:rsidRDefault="00CA1079" w:rsidP="00CA1079">
      <w:pPr>
        <w:pStyle w:val="NoSpacing"/>
        <w:pBdr>
          <w:bottom w:val="single" w:sz="12" w:space="1" w:color="auto"/>
        </w:pBdr>
        <w:ind w:left="0"/>
        <w:jc w:val="center"/>
        <w:rPr>
          <w:rFonts w:ascii="Tahoma" w:hAnsi="Tahoma" w:cs="Tahoma"/>
          <w:b/>
          <w:sz w:val="18"/>
          <w:szCs w:val="18"/>
        </w:rPr>
      </w:pPr>
    </w:p>
    <w:p w14:paraId="06DDB4F0" w14:textId="77777777" w:rsidR="00CA1079" w:rsidRPr="00105045" w:rsidRDefault="00CA1079" w:rsidP="00CA1079">
      <w:pPr>
        <w:pStyle w:val="NoSpacing"/>
        <w:ind w:left="0"/>
        <w:jc w:val="center"/>
        <w:rPr>
          <w:rFonts w:ascii="Tahoma" w:hAnsi="Tahoma" w:cs="Tahoma"/>
          <w:b/>
          <w:sz w:val="18"/>
          <w:szCs w:val="18"/>
        </w:rPr>
      </w:pPr>
    </w:p>
    <w:p w14:paraId="0273163C" w14:textId="77777777" w:rsidR="00CA1079" w:rsidRPr="00105045" w:rsidRDefault="00CA1079" w:rsidP="00CA1079">
      <w:pPr>
        <w:pStyle w:val="NoSpacing"/>
        <w:ind w:left="0"/>
        <w:jc w:val="both"/>
        <w:rPr>
          <w:rFonts w:ascii="Tahoma" w:hAnsi="Tahoma" w:cs="Tahoma"/>
          <w:sz w:val="18"/>
          <w:szCs w:val="18"/>
        </w:rPr>
      </w:pPr>
      <w:r w:rsidRPr="00105045">
        <w:rPr>
          <w:rFonts w:ascii="Tahoma" w:hAnsi="Tahoma" w:cs="Tahoma"/>
          <w:sz w:val="18"/>
          <w:szCs w:val="18"/>
        </w:rPr>
        <w:t>REPUBLIC OF THE PHILIPPINES)</w:t>
      </w:r>
    </w:p>
    <w:p w14:paraId="1428B45F" w14:textId="77777777" w:rsidR="00CA1079" w:rsidRPr="00105045" w:rsidRDefault="00CA1079" w:rsidP="00CA1079">
      <w:pPr>
        <w:pStyle w:val="NoSpacing"/>
        <w:ind w:left="0"/>
        <w:jc w:val="both"/>
        <w:rPr>
          <w:rFonts w:ascii="Tahoma" w:hAnsi="Tahoma" w:cs="Tahoma"/>
          <w:sz w:val="18"/>
          <w:szCs w:val="18"/>
        </w:rPr>
      </w:pPr>
      <w:r w:rsidRPr="00105045">
        <w:rPr>
          <w:rFonts w:ascii="Tahoma" w:hAnsi="Tahoma" w:cs="Tahoma"/>
          <w:sz w:val="18"/>
          <w:szCs w:val="18"/>
        </w:rPr>
        <w:t>CITY/MUNICIPALITY OF CATARMAN) S.S.</w:t>
      </w:r>
    </w:p>
    <w:p w14:paraId="789C594E" w14:textId="77777777" w:rsidR="00CA1079" w:rsidRPr="00105045" w:rsidRDefault="00CA1079" w:rsidP="00CA1079">
      <w:pPr>
        <w:pStyle w:val="NoSpacing"/>
        <w:ind w:left="0"/>
        <w:jc w:val="both"/>
        <w:rPr>
          <w:rFonts w:ascii="Tahoma" w:hAnsi="Tahoma" w:cs="Tahoma"/>
          <w:sz w:val="18"/>
          <w:szCs w:val="18"/>
        </w:rPr>
      </w:pPr>
    </w:p>
    <w:p w14:paraId="211B1068" w14:textId="77777777" w:rsidR="00CA1079" w:rsidRPr="00157945" w:rsidRDefault="00CA1079" w:rsidP="00CA1079">
      <w:pPr>
        <w:pStyle w:val="NoSpacing"/>
        <w:ind w:left="0"/>
        <w:jc w:val="center"/>
        <w:rPr>
          <w:rFonts w:ascii="Tahoma" w:hAnsi="Tahoma" w:cs="Tahoma"/>
          <w:b/>
        </w:rPr>
      </w:pPr>
      <w:r w:rsidRPr="00157945">
        <w:rPr>
          <w:rFonts w:ascii="Tahoma" w:hAnsi="Tahoma" w:cs="Tahoma"/>
          <w:b/>
        </w:rPr>
        <w:t>AFFIDAVIT</w:t>
      </w:r>
    </w:p>
    <w:p w14:paraId="26511E0E" w14:textId="77777777" w:rsidR="00CA1079" w:rsidRPr="00105045" w:rsidRDefault="00CA1079" w:rsidP="00CA1079">
      <w:pPr>
        <w:pStyle w:val="NoSpacing"/>
        <w:ind w:left="0"/>
        <w:jc w:val="center"/>
        <w:rPr>
          <w:rFonts w:ascii="Tahoma" w:hAnsi="Tahoma" w:cs="Tahoma"/>
          <w:b/>
          <w:sz w:val="18"/>
          <w:szCs w:val="18"/>
        </w:rPr>
      </w:pPr>
    </w:p>
    <w:p w14:paraId="10FAC260" w14:textId="1CD9A366" w:rsidR="00CA1079" w:rsidRPr="00157945" w:rsidRDefault="00CA1079" w:rsidP="00CA1079">
      <w:pPr>
        <w:pStyle w:val="NoSpacing"/>
        <w:ind w:left="0"/>
        <w:jc w:val="both"/>
        <w:rPr>
          <w:rFonts w:ascii="Tahoma" w:hAnsi="Tahoma" w:cs="Tahoma"/>
        </w:rPr>
      </w:pPr>
      <w:r w:rsidRPr="00157945">
        <w:rPr>
          <w:rFonts w:ascii="Tahoma" w:hAnsi="Tahoma" w:cs="Tahoma"/>
        </w:rPr>
        <w:t xml:space="preserve">I, </w:t>
      </w:r>
      <w:r>
        <w:rPr>
          <w:rFonts w:ascii="Tahoma" w:hAnsi="Tahoma" w:cs="Tahoma"/>
          <w:b/>
        </w:rPr>
        <w:t>_________________</w:t>
      </w:r>
      <w:r w:rsidRPr="00157945">
        <w:rPr>
          <w:rFonts w:ascii="Tahoma" w:hAnsi="Tahoma" w:cs="Tahoma"/>
        </w:rPr>
        <w:t xml:space="preserve"> of legal age, </w:t>
      </w:r>
      <w:r>
        <w:rPr>
          <w:rFonts w:ascii="Tahoma" w:hAnsi="Tahoma" w:cs="Tahoma"/>
        </w:rPr>
        <w:t>___________</w:t>
      </w:r>
      <w:r w:rsidRPr="00157945">
        <w:rPr>
          <w:rFonts w:ascii="Tahoma" w:hAnsi="Tahoma" w:cs="Tahoma"/>
        </w:rPr>
        <w:t xml:space="preserve">, Filipino, and residing at </w:t>
      </w:r>
      <w:r>
        <w:rPr>
          <w:rFonts w:ascii="Tahoma" w:hAnsi="Tahoma" w:cs="Tahoma"/>
        </w:rPr>
        <w:t>_________________________________</w:t>
      </w:r>
      <w:r w:rsidRPr="00157945">
        <w:rPr>
          <w:rFonts w:ascii="Tahoma" w:hAnsi="Tahoma" w:cs="Tahoma"/>
        </w:rPr>
        <w:t>, after having been duly sworn in accordance with law, do hereby depose and state that:</w:t>
      </w:r>
    </w:p>
    <w:p w14:paraId="7EFF94B1" w14:textId="77777777" w:rsidR="00CA1079" w:rsidRPr="00157945" w:rsidRDefault="00CA1079" w:rsidP="00CA1079">
      <w:pPr>
        <w:pStyle w:val="NoSpacing"/>
        <w:ind w:left="0"/>
        <w:jc w:val="both"/>
        <w:rPr>
          <w:rFonts w:ascii="Tahoma" w:hAnsi="Tahoma" w:cs="Tahoma"/>
          <w:szCs w:val="18"/>
        </w:rPr>
      </w:pPr>
    </w:p>
    <w:p w14:paraId="2DF856DE" w14:textId="248E7A32" w:rsidR="00CA1079" w:rsidRDefault="00CA1079" w:rsidP="00CA1079">
      <w:pPr>
        <w:pStyle w:val="NoSpacing"/>
        <w:tabs>
          <w:tab w:val="left" w:pos="360"/>
        </w:tabs>
        <w:ind w:left="270" w:hanging="270"/>
        <w:jc w:val="both"/>
        <w:rPr>
          <w:rFonts w:ascii="Tahoma" w:hAnsi="Tahoma" w:cs="Tahoma"/>
          <w:szCs w:val="18"/>
        </w:rPr>
      </w:pPr>
      <w:r w:rsidRPr="00157945">
        <w:rPr>
          <w:rFonts w:ascii="Tahoma" w:hAnsi="Tahoma" w:cs="Tahoma"/>
          <w:szCs w:val="18"/>
        </w:rPr>
        <w:t>1. I am</w:t>
      </w:r>
      <w:r>
        <w:rPr>
          <w:rFonts w:ascii="Tahoma" w:hAnsi="Tahoma" w:cs="Tahoma"/>
          <w:szCs w:val="18"/>
        </w:rPr>
        <w:t xml:space="preserve"> the sole proprietor</w:t>
      </w:r>
      <w:r w:rsidRPr="00157945">
        <w:rPr>
          <w:rFonts w:ascii="Tahoma" w:hAnsi="Tahoma" w:cs="Tahoma"/>
          <w:szCs w:val="18"/>
        </w:rPr>
        <w:t xml:space="preserve"> </w:t>
      </w:r>
      <w:r>
        <w:rPr>
          <w:rFonts w:ascii="Tahoma" w:hAnsi="Tahoma" w:cs="Tahoma"/>
          <w:szCs w:val="18"/>
        </w:rPr>
        <w:t>or</w:t>
      </w:r>
      <w:r w:rsidRPr="00157945">
        <w:rPr>
          <w:rFonts w:ascii="Tahoma" w:hAnsi="Tahoma" w:cs="Tahoma"/>
          <w:szCs w:val="18"/>
        </w:rPr>
        <w:t xml:space="preserve"> authorized representative of </w:t>
      </w:r>
      <w:r>
        <w:rPr>
          <w:rFonts w:ascii="Tahoma" w:hAnsi="Tahoma" w:cs="Tahoma"/>
          <w:b/>
          <w:szCs w:val="18"/>
        </w:rPr>
        <w:t>__________________</w:t>
      </w:r>
      <w:r w:rsidRPr="00157945">
        <w:rPr>
          <w:rFonts w:ascii="Tahoma" w:hAnsi="Tahoma" w:cs="Tahoma"/>
          <w:i/>
          <w:szCs w:val="18"/>
        </w:rPr>
        <w:t xml:space="preserve"> </w:t>
      </w:r>
      <w:r w:rsidRPr="00157945">
        <w:rPr>
          <w:rFonts w:ascii="Tahoma" w:hAnsi="Tahoma" w:cs="Tahoma"/>
          <w:szCs w:val="18"/>
        </w:rPr>
        <w:t xml:space="preserve">with office address at </w:t>
      </w:r>
      <w:r>
        <w:rPr>
          <w:rFonts w:ascii="Tahoma" w:hAnsi="Tahoma" w:cs="Tahoma"/>
          <w:szCs w:val="18"/>
        </w:rPr>
        <w:t>______________________________</w:t>
      </w:r>
      <w:r w:rsidRPr="00157945">
        <w:rPr>
          <w:rFonts w:ascii="Tahoma" w:hAnsi="Tahoma" w:cs="Tahoma"/>
          <w:szCs w:val="18"/>
        </w:rPr>
        <w:t xml:space="preserve">; </w:t>
      </w:r>
    </w:p>
    <w:p w14:paraId="2B295333" w14:textId="77777777" w:rsidR="00CA1079" w:rsidRDefault="00CA1079" w:rsidP="00CA1079">
      <w:pPr>
        <w:pStyle w:val="NoSpacing"/>
        <w:tabs>
          <w:tab w:val="left" w:pos="360"/>
        </w:tabs>
        <w:ind w:left="270" w:hanging="270"/>
        <w:jc w:val="both"/>
        <w:rPr>
          <w:rFonts w:ascii="Tahoma" w:hAnsi="Tahoma" w:cs="Tahoma"/>
          <w:szCs w:val="18"/>
        </w:rPr>
      </w:pPr>
    </w:p>
    <w:p w14:paraId="6B69891E" w14:textId="61B2E2EB" w:rsidR="00CA1079" w:rsidRPr="00157945" w:rsidRDefault="00CA1079" w:rsidP="00CA1079">
      <w:pPr>
        <w:pStyle w:val="NoSpacing"/>
        <w:tabs>
          <w:tab w:val="left" w:pos="360"/>
        </w:tabs>
        <w:ind w:left="270" w:hanging="270"/>
        <w:jc w:val="both"/>
        <w:rPr>
          <w:rFonts w:ascii="Tahoma" w:hAnsi="Tahoma" w:cs="Tahoma"/>
          <w:szCs w:val="18"/>
        </w:rPr>
      </w:pPr>
      <w:r>
        <w:rPr>
          <w:rFonts w:ascii="Tahoma" w:hAnsi="Tahoma" w:cs="Tahoma"/>
          <w:szCs w:val="18"/>
        </w:rPr>
        <w:t xml:space="preserve">2. As the owner and sole proprietor or authorized representative of </w:t>
      </w:r>
      <w:r>
        <w:rPr>
          <w:rFonts w:ascii="Tahoma" w:hAnsi="Tahoma" w:cs="Tahoma"/>
          <w:b/>
          <w:bCs/>
          <w:szCs w:val="18"/>
        </w:rPr>
        <w:t>__________________________</w:t>
      </w:r>
      <w:r>
        <w:rPr>
          <w:rFonts w:ascii="Tahoma" w:hAnsi="Tahoma" w:cs="Tahoma"/>
          <w:szCs w:val="18"/>
        </w:rPr>
        <w:t xml:space="preserve"> </w:t>
      </w:r>
      <w:r w:rsidRPr="00157945">
        <w:rPr>
          <w:rFonts w:ascii="Tahoma" w:hAnsi="Tahoma" w:cs="Tahoma"/>
          <w:szCs w:val="18"/>
        </w:rPr>
        <w:t xml:space="preserve">I </w:t>
      </w:r>
      <w:r>
        <w:rPr>
          <w:rFonts w:ascii="Tahoma" w:hAnsi="Tahoma" w:cs="Tahoma"/>
          <w:szCs w:val="18"/>
        </w:rPr>
        <w:t>have</w:t>
      </w:r>
      <w:r w:rsidRPr="00157945">
        <w:rPr>
          <w:rFonts w:ascii="Tahoma" w:hAnsi="Tahoma" w:cs="Tahoma"/>
          <w:szCs w:val="18"/>
        </w:rPr>
        <w:t xml:space="preserve"> full power and authority to do, execute and perform any and all acts necessary to participate, submit the bid, and to sign and execute the ensuing contract for the Procurement of </w:t>
      </w:r>
      <w:r>
        <w:rPr>
          <w:rFonts w:ascii="Tahoma" w:hAnsi="Tahoma" w:cs="Tahoma"/>
          <w:b/>
          <w:bCs/>
        </w:rPr>
        <w:t>_______________________________</w:t>
      </w:r>
      <w:r w:rsidRPr="00157945">
        <w:rPr>
          <w:rFonts w:ascii="Tahoma" w:hAnsi="Tahoma" w:cs="Tahoma"/>
          <w:szCs w:val="18"/>
        </w:rPr>
        <w:t xml:space="preserve"> at Department of Public Works and Highways Northern Samar Second District Engineering Office as shown in the attached duty notarized </w:t>
      </w:r>
      <w:r>
        <w:rPr>
          <w:rFonts w:ascii="Tahoma" w:hAnsi="Tahoma" w:cs="Tahoma"/>
          <w:szCs w:val="18"/>
        </w:rPr>
        <w:t>Special Power of Attorney;</w:t>
      </w:r>
    </w:p>
    <w:p w14:paraId="4ABE2993" w14:textId="77777777" w:rsidR="00CA1079" w:rsidRPr="00157945" w:rsidRDefault="00CA1079" w:rsidP="00CA1079">
      <w:pPr>
        <w:pStyle w:val="NoSpacing"/>
        <w:tabs>
          <w:tab w:val="left" w:pos="360"/>
        </w:tabs>
        <w:ind w:left="270" w:hanging="270"/>
        <w:jc w:val="both"/>
        <w:rPr>
          <w:rFonts w:ascii="Tahoma" w:hAnsi="Tahoma" w:cs="Tahoma"/>
          <w:szCs w:val="18"/>
        </w:rPr>
      </w:pPr>
    </w:p>
    <w:p w14:paraId="7C4DD8F8" w14:textId="0D5B263D" w:rsidR="00CA1079" w:rsidRPr="00157945" w:rsidRDefault="00CA1079" w:rsidP="00CA1079">
      <w:pPr>
        <w:pStyle w:val="NoSpacing"/>
        <w:ind w:left="270" w:hanging="270"/>
        <w:jc w:val="both"/>
        <w:rPr>
          <w:rFonts w:ascii="Tahoma" w:hAnsi="Tahoma" w:cs="Tahoma"/>
          <w:szCs w:val="18"/>
        </w:rPr>
      </w:pPr>
      <w:r>
        <w:rPr>
          <w:rFonts w:ascii="Tahoma" w:hAnsi="Tahoma" w:cs="Tahoma"/>
          <w:szCs w:val="18"/>
        </w:rPr>
        <w:t>3</w:t>
      </w:r>
      <w:r w:rsidRPr="00157945">
        <w:rPr>
          <w:rFonts w:ascii="Tahoma" w:hAnsi="Tahoma" w:cs="Tahoma"/>
          <w:szCs w:val="18"/>
        </w:rPr>
        <w:t xml:space="preserve">. </w:t>
      </w:r>
      <w:r>
        <w:rPr>
          <w:rFonts w:ascii="Tahoma" w:hAnsi="Tahoma" w:cs="Tahoma"/>
          <w:b/>
          <w:szCs w:val="18"/>
        </w:rPr>
        <w:t>_______________________</w:t>
      </w:r>
      <w:r w:rsidRPr="00157945">
        <w:rPr>
          <w:rFonts w:ascii="Tahoma" w:hAnsi="Tahoma" w:cs="Tahoma"/>
          <w:i/>
          <w:szCs w:val="18"/>
        </w:rPr>
        <w:t xml:space="preserve"> </w:t>
      </w:r>
      <w:r w:rsidRPr="00157945">
        <w:rPr>
          <w:rFonts w:ascii="Tahoma" w:hAnsi="Tahoma" w:cs="Tahoma"/>
          <w:szCs w:val="18"/>
        </w:rPr>
        <w:t>is not “blacklisted” or barred from bidding</w:t>
      </w:r>
      <w:r>
        <w:rPr>
          <w:rFonts w:ascii="Tahoma" w:hAnsi="Tahoma" w:cs="Tahoma"/>
          <w:szCs w:val="18"/>
        </w:rPr>
        <w:t xml:space="preserve"> by the Government of the </w:t>
      </w:r>
      <w:r w:rsidRPr="00157945">
        <w:rPr>
          <w:rFonts w:ascii="Tahoma" w:hAnsi="Tahoma" w:cs="Tahoma"/>
          <w:szCs w:val="18"/>
        </w:rPr>
        <w:t>Philippines or any of its agencies, offices, corporations, or Local Government Units, foreign government/ foreign or international financing institution whose blacklisting rules have been recognized by the Government Procurement Policy Board</w:t>
      </w:r>
      <w:r>
        <w:rPr>
          <w:rFonts w:ascii="Tahoma" w:hAnsi="Tahoma" w:cs="Tahoma"/>
          <w:szCs w:val="18"/>
        </w:rPr>
        <w:t xml:space="preserve">, </w:t>
      </w:r>
      <w:r w:rsidRPr="00DB22A5">
        <w:rPr>
          <w:rFonts w:ascii="Tahoma" w:hAnsi="Tahoma" w:cs="Tahoma"/>
          <w:b/>
          <w:bCs/>
          <w:szCs w:val="18"/>
          <w:u w:val="single"/>
        </w:rPr>
        <w:t>by itself or by relation, membership, association, affiliation, or controlling interest with another blacklisted person or entity as defined and provided for in the Uniform Guidelines or Blacklisting;</w:t>
      </w:r>
    </w:p>
    <w:p w14:paraId="5189A9DD" w14:textId="77777777" w:rsidR="00CA1079" w:rsidRPr="00157945" w:rsidRDefault="00CA1079" w:rsidP="00CA1079">
      <w:pPr>
        <w:pStyle w:val="NoSpacing"/>
        <w:ind w:left="270" w:hanging="270"/>
        <w:jc w:val="both"/>
        <w:rPr>
          <w:rFonts w:ascii="Tahoma" w:hAnsi="Tahoma" w:cs="Tahoma"/>
          <w:szCs w:val="18"/>
        </w:rPr>
      </w:pPr>
    </w:p>
    <w:p w14:paraId="29466239" w14:textId="77777777" w:rsidR="00CA1079" w:rsidRPr="00157945" w:rsidRDefault="00CA1079" w:rsidP="00CA1079">
      <w:pPr>
        <w:pStyle w:val="NoSpacing"/>
        <w:ind w:left="270" w:hanging="270"/>
        <w:jc w:val="both"/>
        <w:rPr>
          <w:rFonts w:ascii="Tahoma" w:hAnsi="Tahoma" w:cs="Tahoma"/>
          <w:szCs w:val="18"/>
        </w:rPr>
      </w:pPr>
      <w:r>
        <w:rPr>
          <w:rFonts w:ascii="Tahoma" w:hAnsi="Tahoma" w:cs="Tahoma"/>
          <w:szCs w:val="18"/>
        </w:rPr>
        <w:t>4</w:t>
      </w:r>
      <w:r w:rsidRPr="00157945">
        <w:rPr>
          <w:rFonts w:ascii="Tahoma" w:hAnsi="Tahoma" w:cs="Tahoma"/>
          <w:szCs w:val="18"/>
        </w:rPr>
        <w:t>. Each of the documents submitted in satisfaction of the bidding requirements is an authentic copy of the original, complete, and all statements and information provided therein are true and correct;</w:t>
      </w:r>
    </w:p>
    <w:p w14:paraId="0C32DD82" w14:textId="77777777" w:rsidR="00CA1079" w:rsidRPr="00157945" w:rsidRDefault="00CA1079" w:rsidP="00CA1079">
      <w:pPr>
        <w:pStyle w:val="NoSpacing"/>
        <w:ind w:left="270" w:hanging="270"/>
        <w:jc w:val="both"/>
        <w:rPr>
          <w:rFonts w:ascii="Tahoma" w:hAnsi="Tahoma" w:cs="Tahoma"/>
          <w:szCs w:val="18"/>
        </w:rPr>
      </w:pPr>
    </w:p>
    <w:p w14:paraId="16686B91" w14:textId="55257D35" w:rsidR="00CA1079" w:rsidRPr="00157945" w:rsidRDefault="00CA1079" w:rsidP="00CA1079">
      <w:pPr>
        <w:pStyle w:val="NoSpacing"/>
        <w:ind w:left="270" w:hanging="270"/>
        <w:jc w:val="both"/>
        <w:rPr>
          <w:rFonts w:ascii="Tahoma" w:hAnsi="Tahoma" w:cs="Tahoma"/>
          <w:szCs w:val="18"/>
        </w:rPr>
      </w:pPr>
      <w:r>
        <w:rPr>
          <w:rFonts w:ascii="Tahoma" w:hAnsi="Tahoma" w:cs="Tahoma"/>
          <w:szCs w:val="18"/>
        </w:rPr>
        <w:t>5</w:t>
      </w:r>
      <w:r w:rsidRPr="00DB22A5">
        <w:rPr>
          <w:rFonts w:ascii="Tahoma" w:hAnsi="Tahoma" w:cs="Tahoma"/>
          <w:bCs/>
          <w:szCs w:val="18"/>
        </w:rPr>
        <w:t>.</w:t>
      </w:r>
      <w:r w:rsidRPr="00157945">
        <w:rPr>
          <w:rFonts w:ascii="Tahoma" w:hAnsi="Tahoma" w:cs="Tahoma"/>
          <w:b/>
          <w:szCs w:val="18"/>
        </w:rPr>
        <w:t xml:space="preserve"> </w:t>
      </w:r>
      <w:r>
        <w:rPr>
          <w:rFonts w:ascii="Tahoma" w:hAnsi="Tahoma" w:cs="Tahoma"/>
          <w:b/>
          <w:szCs w:val="18"/>
        </w:rPr>
        <w:t>______________________</w:t>
      </w:r>
      <w:r w:rsidRPr="00157945">
        <w:rPr>
          <w:rFonts w:ascii="Tahoma" w:hAnsi="Tahoma" w:cs="Tahoma"/>
          <w:i/>
          <w:szCs w:val="18"/>
        </w:rPr>
        <w:t xml:space="preserve"> </w:t>
      </w:r>
      <w:r w:rsidRPr="00157945">
        <w:rPr>
          <w:rFonts w:ascii="Tahoma" w:hAnsi="Tahoma" w:cs="Tahoma"/>
          <w:szCs w:val="18"/>
        </w:rPr>
        <w:t>is authorizing the Head of the Procuring Entity or its duly authorized representative(s) to verify all the documents submitted;</w:t>
      </w:r>
    </w:p>
    <w:p w14:paraId="3EF35B03" w14:textId="77777777" w:rsidR="00CA1079" w:rsidRPr="00157945" w:rsidRDefault="00CA1079" w:rsidP="00CA1079">
      <w:pPr>
        <w:pStyle w:val="NoSpacing"/>
        <w:ind w:left="270" w:hanging="270"/>
        <w:jc w:val="both"/>
        <w:rPr>
          <w:rFonts w:ascii="Tahoma" w:hAnsi="Tahoma" w:cs="Tahoma"/>
          <w:szCs w:val="18"/>
        </w:rPr>
      </w:pPr>
    </w:p>
    <w:p w14:paraId="18F76AEB" w14:textId="77777777" w:rsidR="00CA1079" w:rsidRPr="00157945" w:rsidRDefault="00CA1079" w:rsidP="00CA1079">
      <w:pPr>
        <w:pStyle w:val="NoSpacing"/>
        <w:ind w:left="270" w:hanging="270"/>
        <w:jc w:val="both"/>
        <w:rPr>
          <w:rFonts w:ascii="Tahoma" w:hAnsi="Tahoma" w:cs="Tahoma"/>
          <w:b/>
          <w:szCs w:val="18"/>
        </w:rPr>
      </w:pPr>
      <w:r>
        <w:rPr>
          <w:rFonts w:ascii="Tahoma" w:hAnsi="Tahoma" w:cs="Tahoma"/>
          <w:szCs w:val="18"/>
        </w:rPr>
        <w:t>6</w:t>
      </w:r>
      <w:r w:rsidRPr="00157945">
        <w:rPr>
          <w:rFonts w:ascii="Tahoma" w:hAnsi="Tahoma" w:cs="Tahoma"/>
          <w:szCs w:val="18"/>
        </w:rPr>
        <w:t>.</w:t>
      </w:r>
      <w:r>
        <w:rPr>
          <w:rFonts w:ascii="Tahoma" w:hAnsi="Tahoma" w:cs="Tahoma"/>
          <w:szCs w:val="18"/>
        </w:rPr>
        <w:t xml:space="preserve"> The owner or sole proprietor is not related to the Head of the Procuring Entity</w:t>
      </w:r>
      <w:r w:rsidRPr="00157945">
        <w:rPr>
          <w:rFonts w:ascii="Tahoma" w:hAnsi="Tahoma" w:cs="Tahoma"/>
          <w:szCs w:val="18"/>
        </w:rPr>
        <w:t>, members of the Bids and Awards Committee (BAC), the Technical Working Group and the BAC Secretariat, the Head of the Project Management Office or the end-user unit, and the project consultants by consanguinity or affinity up to the third civil degree</w:t>
      </w:r>
      <w:r>
        <w:rPr>
          <w:rFonts w:ascii="Tahoma" w:hAnsi="Tahoma" w:cs="Tahoma"/>
          <w:szCs w:val="18"/>
        </w:rPr>
        <w:t>;</w:t>
      </w:r>
    </w:p>
    <w:p w14:paraId="66CD7144" w14:textId="77777777" w:rsidR="00CA1079" w:rsidRPr="00157945" w:rsidRDefault="00CA1079" w:rsidP="00CA1079">
      <w:pPr>
        <w:pStyle w:val="NoSpacing"/>
        <w:ind w:left="0"/>
        <w:jc w:val="both"/>
        <w:rPr>
          <w:rFonts w:ascii="Tahoma" w:hAnsi="Tahoma" w:cs="Tahoma"/>
          <w:szCs w:val="18"/>
        </w:rPr>
      </w:pPr>
    </w:p>
    <w:p w14:paraId="727F2ADF" w14:textId="62A2B11B" w:rsidR="00CA1079" w:rsidRPr="00157945" w:rsidRDefault="00CA1079" w:rsidP="00CA1079">
      <w:pPr>
        <w:pStyle w:val="NoSpacing"/>
        <w:ind w:left="270" w:hanging="270"/>
        <w:jc w:val="both"/>
        <w:rPr>
          <w:rFonts w:ascii="Tahoma" w:hAnsi="Tahoma" w:cs="Tahoma"/>
          <w:szCs w:val="18"/>
        </w:rPr>
      </w:pPr>
      <w:r>
        <w:rPr>
          <w:rFonts w:ascii="Tahoma" w:hAnsi="Tahoma" w:cs="Tahoma"/>
          <w:szCs w:val="18"/>
        </w:rPr>
        <w:t>7</w:t>
      </w:r>
      <w:r w:rsidRPr="00157945">
        <w:rPr>
          <w:rFonts w:ascii="Tahoma" w:hAnsi="Tahoma" w:cs="Tahoma"/>
          <w:szCs w:val="18"/>
        </w:rPr>
        <w:t xml:space="preserve">. </w:t>
      </w:r>
      <w:r>
        <w:rPr>
          <w:rFonts w:ascii="Tahoma" w:hAnsi="Tahoma" w:cs="Tahoma"/>
          <w:b/>
          <w:szCs w:val="18"/>
        </w:rPr>
        <w:t>______________________</w:t>
      </w:r>
      <w:r w:rsidRPr="00157945">
        <w:rPr>
          <w:rFonts w:ascii="Tahoma" w:hAnsi="Tahoma" w:cs="Tahoma"/>
          <w:i/>
          <w:szCs w:val="18"/>
        </w:rPr>
        <w:t xml:space="preserve"> </w:t>
      </w:r>
      <w:r w:rsidRPr="00157945">
        <w:rPr>
          <w:rFonts w:ascii="Tahoma" w:hAnsi="Tahoma" w:cs="Tahoma"/>
          <w:szCs w:val="18"/>
        </w:rPr>
        <w:t>complies with existing labor laws and standards; and</w:t>
      </w:r>
    </w:p>
    <w:p w14:paraId="139C9FCE" w14:textId="77777777" w:rsidR="00CA1079" w:rsidRPr="00157945" w:rsidRDefault="00CA1079" w:rsidP="00CA1079">
      <w:pPr>
        <w:pStyle w:val="NoSpacing"/>
        <w:ind w:left="270" w:hanging="270"/>
        <w:jc w:val="both"/>
        <w:rPr>
          <w:rFonts w:ascii="Tahoma" w:hAnsi="Tahoma" w:cs="Tahoma"/>
          <w:szCs w:val="18"/>
        </w:rPr>
      </w:pPr>
    </w:p>
    <w:p w14:paraId="7AAB5FCC" w14:textId="7A5615E1" w:rsidR="00CA1079" w:rsidRPr="00157945" w:rsidRDefault="00CA1079" w:rsidP="00CA1079">
      <w:pPr>
        <w:pStyle w:val="NoSpacing"/>
        <w:ind w:left="270" w:hanging="270"/>
        <w:jc w:val="both"/>
        <w:rPr>
          <w:rFonts w:ascii="Tahoma" w:hAnsi="Tahoma" w:cs="Tahoma"/>
          <w:szCs w:val="18"/>
        </w:rPr>
      </w:pPr>
      <w:r>
        <w:rPr>
          <w:rFonts w:ascii="Tahoma" w:hAnsi="Tahoma" w:cs="Tahoma"/>
          <w:szCs w:val="18"/>
        </w:rPr>
        <w:t xml:space="preserve">8. </w:t>
      </w:r>
      <w:r>
        <w:rPr>
          <w:rFonts w:ascii="Tahoma" w:hAnsi="Tahoma" w:cs="Tahoma"/>
          <w:b/>
          <w:szCs w:val="18"/>
        </w:rPr>
        <w:t>______________________</w:t>
      </w:r>
      <w:r w:rsidRPr="00157945">
        <w:rPr>
          <w:rFonts w:ascii="Tahoma" w:hAnsi="Tahoma" w:cs="Tahoma"/>
          <w:i/>
          <w:szCs w:val="18"/>
        </w:rPr>
        <w:t xml:space="preserve"> </w:t>
      </w:r>
      <w:r w:rsidRPr="00157945">
        <w:rPr>
          <w:rFonts w:ascii="Tahoma" w:hAnsi="Tahoma" w:cs="Tahoma"/>
          <w:szCs w:val="18"/>
        </w:rPr>
        <w:t>is aware of and has undertaken the responsibilities as a Bidder</w:t>
      </w:r>
      <w:r>
        <w:rPr>
          <w:rFonts w:ascii="Tahoma" w:hAnsi="Tahoma" w:cs="Tahoma"/>
          <w:szCs w:val="18"/>
        </w:rPr>
        <w:t xml:space="preserve"> in compliance with the Philippine Bidding Documents, which includes</w:t>
      </w:r>
      <w:r w:rsidRPr="00157945">
        <w:rPr>
          <w:rFonts w:ascii="Tahoma" w:hAnsi="Tahoma" w:cs="Tahoma"/>
          <w:szCs w:val="18"/>
        </w:rPr>
        <w:t>:</w:t>
      </w:r>
    </w:p>
    <w:p w14:paraId="1B871DA2" w14:textId="77777777" w:rsidR="00CA1079" w:rsidRPr="00157945" w:rsidRDefault="00CA1079" w:rsidP="00CA1079">
      <w:pPr>
        <w:pStyle w:val="NoSpacing"/>
        <w:ind w:left="270" w:hanging="270"/>
        <w:jc w:val="both"/>
        <w:rPr>
          <w:rFonts w:ascii="Tahoma" w:hAnsi="Tahoma" w:cs="Tahoma"/>
          <w:szCs w:val="18"/>
        </w:rPr>
      </w:pPr>
    </w:p>
    <w:p w14:paraId="29888188" w14:textId="77777777" w:rsidR="00CA1079" w:rsidRPr="00157945" w:rsidRDefault="00CA1079" w:rsidP="00CA1079">
      <w:pPr>
        <w:pStyle w:val="NoSpacing"/>
        <w:ind w:left="270" w:hanging="270"/>
        <w:jc w:val="both"/>
        <w:rPr>
          <w:rFonts w:ascii="Tahoma" w:hAnsi="Tahoma" w:cs="Tahoma"/>
          <w:szCs w:val="18"/>
        </w:rPr>
      </w:pPr>
      <w:r w:rsidRPr="00157945">
        <w:rPr>
          <w:rFonts w:ascii="Tahoma" w:hAnsi="Tahoma" w:cs="Tahoma"/>
          <w:szCs w:val="18"/>
        </w:rPr>
        <w:tab/>
        <w:t>a) Carefully examin</w:t>
      </w:r>
      <w:r>
        <w:rPr>
          <w:rFonts w:ascii="Tahoma" w:hAnsi="Tahoma" w:cs="Tahoma"/>
          <w:szCs w:val="18"/>
        </w:rPr>
        <w:t>ing</w:t>
      </w:r>
      <w:r w:rsidRPr="00157945">
        <w:rPr>
          <w:rFonts w:ascii="Tahoma" w:hAnsi="Tahoma" w:cs="Tahoma"/>
          <w:szCs w:val="18"/>
        </w:rPr>
        <w:t xml:space="preserve"> all of the Bidding Documents;</w:t>
      </w:r>
    </w:p>
    <w:p w14:paraId="74DE024A" w14:textId="77777777" w:rsidR="00CA1079" w:rsidRPr="00157945" w:rsidRDefault="00CA1079" w:rsidP="00CA1079">
      <w:pPr>
        <w:pStyle w:val="NoSpacing"/>
        <w:ind w:left="270" w:hanging="270"/>
        <w:jc w:val="both"/>
        <w:rPr>
          <w:rFonts w:ascii="Tahoma" w:hAnsi="Tahoma" w:cs="Tahoma"/>
          <w:szCs w:val="18"/>
        </w:rPr>
      </w:pPr>
      <w:r w:rsidRPr="00157945">
        <w:rPr>
          <w:rFonts w:ascii="Tahoma" w:hAnsi="Tahoma" w:cs="Tahoma"/>
          <w:szCs w:val="18"/>
        </w:rPr>
        <w:tab/>
        <w:t>b) Acknowledg</w:t>
      </w:r>
      <w:r>
        <w:rPr>
          <w:rFonts w:ascii="Tahoma" w:hAnsi="Tahoma" w:cs="Tahoma"/>
          <w:szCs w:val="18"/>
        </w:rPr>
        <w:t>ing</w:t>
      </w:r>
      <w:r w:rsidRPr="00157945">
        <w:rPr>
          <w:rFonts w:ascii="Tahoma" w:hAnsi="Tahoma" w:cs="Tahoma"/>
          <w:szCs w:val="18"/>
        </w:rPr>
        <w:t xml:space="preserve"> all conditions, local or otherwise, affecting the implementation of the Contract;</w:t>
      </w:r>
    </w:p>
    <w:p w14:paraId="040AC074" w14:textId="77777777" w:rsidR="00CA1079" w:rsidRPr="00157945" w:rsidRDefault="00CA1079" w:rsidP="00CA1079">
      <w:pPr>
        <w:pStyle w:val="NoSpacing"/>
        <w:ind w:left="270" w:hanging="270"/>
        <w:jc w:val="both"/>
        <w:rPr>
          <w:rFonts w:ascii="Tahoma" w:hAnsi="Tahoma" w:cs="Tahoma"/>
          <w:szCs w:val="18"/>
        </w:rPr>
      </w:pPr>
      <w:r w:rsidRPr="00157945">
        <w:rPr>
          <w:rFonts w:ascii="Tahoma" w:hAnsi="Tahoma" w:cs="Tahoma"/>
          <w:szCs w:val="18"/>
        </w:rPr>
        <w:tab/>
        <w:t>c) Ma</w:t>
      </w:r>
      <w:r>
        <w:rPr>
          <w:rFonts w:ascii="Tahoma" w:hAnsi="Tahoma" w:cs="Tahoma"/>
          <w:szCs w:val="18"/>
        </w:rPr>
        <w:t>king</w:t>
      </w:r>
      <w:r w:rsidRPr="00157945">
        <w:rPr>
          <w:rFonts w:ascii="Tahoma" w:hAnsi="Tahoma" w:cs="Tahoma"/>
          <w:szCs w:val="18"/>
        </w:rPr>
        <w:t xml:space="preserve"> an estimate of the facilities available and needed for the contract to bid, if any; and </w:t>
      </w:r>
    </w:p>
    <w:p w14:paraId="2B85E773" w14:textId="5F0F505F" w:rsidR="00CA1079" w:rsidRPr="00157945" w:rsidRDefault="00CA1079" w:rsidP="00CA1079">
      <w:pPr>
        <w:pStyle w:val="NoSpacing"/>
        <w:ind w:left="270" w:hanging="270"/>
        <w:jc w:val="both"/>
        <w:rPr>
          <w:rFonts w:ascii="Tahoma" w:hAnsi="Tahoma" w:cs="Tahoma"/>
          <w:szCs w:val="18"/>
        </w:rPr>
      </w:pPr>
      <w:r w:rsidRPr="00157945">
        <w:rPr>
          <w:rFonts w:ascii="Tahoma" w:hAnsi="Tahoma" w:cs="Tahoma"/>
          <w:szCs w:val="18"/>
        </w:rPr>
        <w:tab/>
        <w:t>d) Inquir</w:t>
      </w:r>
      <w:r>
        <w:rPr>
          <w:rFonts w:ascii="Tahoma" w:hAnsi="Tahoma" w:cs="Tahoma"/>
          <w:szCs w:val="18"/>
        </w:rPr>
        <w:t>ing</w:t>
      </w:r>
      <w:r w:rsidRPr="00157945">
        <w:rPr>
          <w:rFonts w:ascii="Tahoma" w:hAnsi="Tahoma" w:cs="Tahoma"/>
          <w:szCs w:val="18"/>
        </w:rPr>
        <w:t xml:space="preserve"> or secur</w:t>
      </w:r>
      <w:r>
        <w:rPr>
          <w:rFonts w:ascii="Tahoma" w:hAnsi="Tahoma" w:cs="Tahoma"/>
          <w:szCs w:val="18"/>
        </w:rPr>
        <w:t>ing</w:t>
      </w:r>
      <w:r w:rsidRPr="00157945">
        <w:rPr>
          <w:rFonts w:ascii="Tahoma" w:hAnsi="Tahoma" w:cs="Tahoma"/>
          <w:szCs w:val="18"/>
        </w:rPr>
        <w:t xml:space="preserve"> Supplemental/Bid Bulletin(s) issued for the </w:t>
      </w:r>
      <w:r w:rsidRPr="00374270">
        <w:rPr>
          <w:rFonts w:ascii="Tahoma" w:hAnsi="Tahoma" w:cs="Tahoma"/>
          <w:szCs w:val="18"/>
        </w:rPr>
        <w:t>Supply and Delivery of</w:t>
      </w:r>
      <w:r>
        <w:rPr>
          <w:rFonts w:ascii="Tahoma" w:hAnsi="Tahoma" w:cs="Tahoma"/>
          <w:szCs w:val="18"/>
        </w:rPr>
        <w:t xml:space="preserve"> </w:t>
      </w:r>
      <w:r>
        <w:rPr>
          <w:rFonts w:ascii="Tahoma" w:hAnsi="Tahoma" w:cs="Tahoma"/>
          <w:b/>
          <w:bCs/>
        </w:rPr>
        <w:t>______________________</w:t>
      </w:r>
      <w:r>
        <w:rPr>
          <w:rFonts w:ascii="Tahoma" w:hAnsi="Tahoma" w:cs="Tahoma"/>
          <w:szCs w:val="18"/>
        </w:rPr>
        <w:t>.</w:t>
      </w:r>
    </w:p>
    <w:p w14:paraId="4B0D014A" w14:textId="77777777" w:rsidR="00CA1079" w:rsidRPr="00157945" w:rsidRDefault="00CA1079" w:rsidP="00CA1079">
      <w:pPr>
        <w:pStyle w:val="NoSpacing"/>
        <w:ind w:left="270" w:hanging="270"/>
        <w:jc w:val="both"/>
        <w:rPr>
          <w:rFonts w:ascii="Tahoma" w:hAnsi="Tahoma" w:cs="Tahoma"/>
          <w:szCs w:val="18"/>
        </w:rPr>
      </w:pPr>
    </w:p>
    <w:p w14:paraId="4CF75DE8" w14:textId="77777777" w:rsidR="00CA1079" w:rsidRDefault="00CA1079" w:rsidP="00CA1079">
      <w:pPr>
        <w:pStyle w:val="NoSpacing"/>
        <w:ind w:left="270" w:hanging="270"/>
        <w:jc w:val="both"/>
        <w:rPr>
          <w:rFonts w:ascii="Tahoma" w:hAnsi="Tahoma" w:cs="Tahoma"/>
          <w:szCs w:val="18"/>
        </w:rPr>
      </w:pPr>
    </w:p>
    <w:p w14:paraId="48DA67F2" w14:textId="481AC31D" w:rsidR="00CA1079" w:rsidRPr="00157945" w:rsidRDefault="00CA1079" w:rsidP="00CA1079">
      <w:pPr>
        <w:pStyle w:val="NoSpacing"/>
        <w:ind w:left="270" w:hanging="270"/>
        <w:jc w:val="both"/>
        <w:rPr>
          <w:rFonts w:ascii="Tahoma" w:hAnsi="Tahoma" w:cs="Tahoma"/>
          <w:szCs w:val="18"/>
        </w:rPr>
      </w:pPr>
      <w:r>
        <w:rPr>
          <w:rFonts w:ascii="Tahoma" w:hAnsi="Tahoma" w:cs="Tahoma"/>
          <w:szCs w:val="18"/>
        </w:rPr>
        <w:t>9</w:t>
      </w:r>
      <w:r w:rsidRPr="00157945">
        <w:rPr>
          <w:rFonts w:ascii="Tahoma" w:hAnsi="Tahoma" w:cs="Tahoma"/>
          <w:szCs w:val="18"/>
        </w:rPr>
        <w:t xml:space="preserve">. </w:t>
      </w:r>
      <w:r>
        <w:rPr>
          <w:rFonts w:ascii="Tahoma" w:hAnsi="Tahoma" w:cs="Tahoma"/>
          <w:b/>
          <w:szCs w:val="18"/>
        </w:rPr>
        <w:t>________________________</w:t>
      </w:r>
      <w:r w:rsidRPr="00157945">
        <w:rPr>
          <w:rFonts w:ascii="Tahoma" w:hAnsi="Tahoma" w:cs="Tahoma"/>
          <w:i/>
          <w:szCs w:val="18"/>
        </w:rPr>
        <w:t xml:space="preserve"> </w:t>
      </w:r>
      <w:r w:rsidRPr="00157945">
        <w:rPr>
          <w:rFonts w:ascii="Tahoma" w:hAnsi="Tahoma" w:cs="Tahoma"/>
          <w:szCs w:val="18"/>
        </w:rPr>
        <w:t>did not give or pay directly or indirectly, any commission, amount, fee, or any form of consideration, pecuniary or otherwise, to any person or official, personnel or representative of the government in relation to any procurement project or activity.</w:t>
      </w:r>
    </w:p>
    <w:p w14:paraId="7DD28082" w14:textId="77777777" w:rsidR="00CA1079" w:rsidRPr="00157945" w:rsidRDefault="00CA1079" w:rsidP="00CA1079">
      <w:pPr>
        <w:pStyle w:val="NoSpacing"/>
        <w:ind w:left="270" w:hanging="270"/>
        <w:jc w:val="both"/>
        <w:rPr>
          <w:rFonts w:ascii="Tahoma" w:hAnsi="Tahoma" w:cs="Tahoma"/>
          <w:szCs w:val="18"/>
        </w:rPr>
      </w:pPr>
    </w:p>
    <w:p w14:paraId="0F98F404" w14:textId="77777777" w:rsidR="00CA1079" w:rsidRPr="00157945" w:rsidRDefault="00CA1079" w:rsidP="00CA1079">
      <w:pPr>
        <w:pStyle w:val="NoSpacing"/>
        <w:ind w:left="270" w:hanging="270"/>
        <w:jc w:val="both"/>
        <w:rPr>
          <w:rFonts w:ascii="Tahoma" w:hAnsi="Tahoma" w:cs="Tahoma"/>
          <w:szCs w:val="18"/>
        </w:rPr>
      </w:pPr>
      <w:r>
        <w:rPr>
          <w:rFonts w:ascii="Tahoma" w:hAnsi="Tahoma" w:cs="Tahoma"/>
          <w:szCs w:val="18"/>
        </w:rPr>
        <w:t>10</w:t>
      </w:r>
      <w:r w:rsidRPr="00157945">
        <w:rPr>
          <w:rFonts w:ascii="Tahoma" w:hAnsi="Tahoma" w:cs="Tahoma"/>
          <w:szCs w:val="18"/>
        </w:rPr>
        <w:t xml:space="preserve">. </w:t>
      </w:r>
      <w:r w:rsidRPr="005B1147">
        <w:rPr>
          <w:rFonts w:ascii="Tahoma" w:hAnsi="Tahoma" w:cs="Tahoma"/>
          <w:b/>
          <w:bCs/>
          <w:szCs w:val="18"/>
          <w:u w:val="single"/>
        </w:rPr>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though misappropriating or converting any payment received by a person or entity under an obligation involving the duty to deliver certain goods or services to the prejudice of the public and the government of the Philippines pursuant to article 315 of Act no.3815 s. 1930, as amended, or the revised Penal code.</w:t>
      </w:r>
    </w:p>
    <w:p w14:paraId="79D5E96F" w14:textId="77777777" w:rsidR="00CA1079" w:rsidRPr="00157945" w:rsidRDefault="00CA1079" w:rsidP="00CA1079">
      <w:pPr>
        <w:pStyle w:val="NoSpacing"/>
        <w:ind w:left="270" w:hanging="270"/>
        <w:jc w:val="both"/>
        <w:rPr>
          <w:rFonts w:ascii="Tahoma" w:hAnsi="Tahoma" w:cs="Tahoma"/>
          <w:sz w:val="28"/>
        </w:rPr>
      </w:pPr>
    </w:p>
    <w:p w14:paraId="1E693911" w14:textId="77777777" w:rsidR="00CA1079" w:rsidRPr="00157945" w:rsidRDefault="00CA1079" w:rsidP="00CA1079">
      <w:pPr>
        <w:pStyle w:val="NoSpacing"/>
        <w:ind w:left="270" w:hanging="270"/>
        <w:jc w:val="both"/>
        <w:rPr>
          <w:rFonts w:ascii="Tahoma" w:hAnsi="Tahoma" w:cs="Tahoma"/>
          <w:sz w:val="28"/>
        </w:rPr>
      </w:pPr>
    </w:p>
    <w:p w14:paraId="45BF10D3" w14:textId="77777777" w:rsidR="00CA1079" w:rsidRDefault="00CA1079" w:rsidP="00CA1079">
      <w:pPr>
        <w:pStyle w:val="NoSpacing"/>
        <w:ind w:left="0"/>
        <w:jc w:val="both"/>
        <w:rPr>
          <w:rFonts w:ascii="Tahoma" w:hAnsi="Tahoma" w:cs="Tahoma"/>
          <w:b/>
        </w:rPr>
      </w:pPr>
    </w:p>
    <w:p w14:paraId="4DF54BB6" w14:textId="77777777" w:rsidR="00CA1079" w:rsidRDefault="00CA1079" w:rsidP="00CA1079">
      <w:pPr>
        <w:pStyle w:val="NoSpacing"/>
        <w:ind w:left="0"/>
        <w:jc w:val="both"/>
        <w:rPr>
          <w:rFonts w:ascii="Tahoma" w:hAnsi="Tahoma" w:cs="Tahoma"/>
        </w:rPr>
      </w:pPr>
      <w:r w:rsidRPr="000C3CEF">
        <w:rPr>
          <w:rFonts w:ascii="Tahoma" w:hAnsi="Tahoma" w:cs="Tahoma"/>
          <w:b/>
        </w:rPr>
        <w:t>IN WITNESS WHEREOF</w:t>
      </w:r>
      <w:r>
        <w:rPr>
          <w:rFonts w:ascii="Tahoma" w:hAnsi="Tahoma" w:cs="Tahoma"/>
        </w:rPr>
        <w:t xml:space="preserve">, I have hereunto set my hand this _____ day of </w:t>
      </w:r>
      <w:r>
        <w:rPr>
          <w:rFonts w:ascii="Tahoma" w:hAnsi="Tahoma" w:cs="Tahoma"/>
          <w:b/>
        </w:rPr>
        <w:t>_______________, 2024</w:t>
      </w:r>
      <w:r>
        <w:rPr>
          <w:rFonts w:ascii="Tahoma" w:hAnsi="Tahoma" w:cs="Tahoma"/>
        </w:rPr>
        <w:t xml:space="preserve"> at Brgy. Burabod, Laoang, Northern Samar, Philippines.</w:t>
      </w:r>
    </w:p>
    <w:p w14:paraId="566675E2" w14:textId="77777777" w:rsidR="00CA1079" w:rsidRDefault="00CA1079" w:rsidP="00CA1079">
      <w:pPr>
        <w:pStyle w:val="NoSpacing"/>
        <w:ind w:left="0"/>
        <w:jc w:val="both"/>
        <w:rPr>
          <w:rFonts w:ascii="Tahoma" w:hAnsi="Tahoma" w:cs="Tahoma"/>
        </w:rPr>
      </w:pPr>
    </w:p>
    <w:p w14:paraId="33C5471A" w14:textId="77777777" w:rsidR="00CA1079" w:rsidRDefault="00CA1079" w:rsidP="00CA1079">
      <w:pPr>
        <w:pStyle w:val="NoSpacing"/>
        <w:ind w:left="0"/>
        <w:jc w:val="both"/>
        <w:rPr>
          <w:rFonts w:ascii="Tahoma" w:hAnsi="Tahoma" w:cs="Tahoma"/>
        </w:rPr>
      </w:pPr>
    </w:p>
    <w:p w14:paraId="32458EC8" w14:textId="77777777" w:rsidR="00CA1079" w:rsidRDefault="00CA1079" w:rsidP="00CA1079">
      <w:pPr>
        <w:pStyle w:val="NoSpacing"/>
        <w:ind w:left="0"/>
        <w:jc w:val="both"/>
        <w:rPr>
          <w:rFonts w:ascii="Tahoma" w:hAnsi="Tahoma" w:cs="Tahoma"/>
        </w:rPr>
      </w:pPr>
    </w:p>
    <w:p w14:paraId="31835C6F" w14:textId="77777777" w:rsidR="00CA1079" w:rsidRDefault="00CA1079" w:rsidP="00CA1079">
      <w:pPr>
        <w:pStyle w:val="NoSpacing"/>
        <w:ind w:left="0"/>
        <w:jc w:val="both"/>
        <w:rPr>
          <w:rFonts w:ascii="Tahoma" w:hAnsi="Tahoma" w:cs="Tahoma"/>
        </w:rPr>
      </w:pPr>
    </w:p>
    <w:p w14:paraId="177DD6A2" w14:textId="1AAA5090" w:rsidR="00CA1079" w:rsidRPr="00157945" w:rsidRDefault="00CA1079" w:rsidP="00CA1079">
      <w:pPr>
        <w:pStyle w:val="NoSpacing"/>
        <w:ind w:left="0"/>
        <w:jc w:val="both"/>
        <w:rPr>
          <w:rFonts w:ascii="Tahoma" w:hAnsi="Tahoma" w:cs="Tahoma"/>
          <w:b/>
          <w:u w:val="single"/>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                        </w:t>
      </w:r>
      <w:r>
        <w:rPr>
          <w:rFonts w:ascii="Tahoma" w:hAnsi="Tahoma" w:cs="Tahoma"/>
          <w:b/>
        </w:rPr>
        <w:t>__________________</w:t>
      </w:r>
    </w:p>
    <w:p w14:paraId="519FC331" w14:textId="77777777" w:rsidR="00CA1079" w:rsidRDefault="00CA1079" w:rsidP="00CA1079">
      <w:pPr>
        <w:pStyle w:val="NoSpacing"/>
        <w:ind w:left="0"/>
        <w:jc w:val="both"/>
        <w:rPr>
          <w:rFonts w:ascii="Tahoma" w:hAnsi="Tahoma" w:cs="Tahoma"/>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     Bidder’s Representative/Authorized Signatory </w:t>
      </w:r>
    </w:p>
    <w:p w14:paraId="79100D6F" w14:textId="77777777" w:rsidR="00CA1079" w:rsidRPr="000C3CEF" w:rsidRDefault="00CA1079" w:rsidP="00CA1079">
      <w:pPr>
        <w:pStyle w:val="NoSpacing"/>
        <w:ind w:left="3600" w:firstLine="720"/>
        <w:jc w:val="both"/>
        <w:rPr>
          <w:rFonts w:ascii="Tahoma" w:hAnsi="Tahoma" w:cs="Tahoma"/>
          <w:i/>
        </w:rPr>
      </w:pPr>
      <w:r w:rsidRPr="000C3CEF">
        <w:rPr>
          <w:rFonts w:ascii="Tahoma" w:hAnsi="Tahoma" w:cs="Tahoma"/>
          <w:i/>
        </w:rPr>
        <w:t xml:space="preserve">     </w:t>
      </w:r>
      <w:r>
        <w:rPr>
          <w:rFonts w:ascii="Tahoma" w:hAnsi="Tahoma" w:cs="Tahoma"/>
          <w:i/>
        </w:rPr>
        <w:t xml:space="preserve">           Proprietor</w:t>
      </w:r>
    </w:p>
    <w:p w14:paraId="77E044F8" w14:textId="77777777" w:rsidR="00CA1079" w:rsidRDefault="00CA1079" w:rsidP="00CA1079">
      <w:pPr>
        <w:pStyle w:val="NoSpacing"/>
        <w:ind w:left="0"/>
        <w:jc w:val="both"/>
        <w:rPr>
          <w:rFonts w:ascii="Tahoma" w:hAnsi="Tahoma" w:cs="Tahoma"/>
          <w:i/>
        </w:rPr>
      </w:pPr>
      <w:r>
        <w:rPr>
          <w:rFonts w:ascii="Tahoma" w:hAnsi="Tahoma" w:cs="Tahoma"/>
          <w:i/>
        </w:rPr>
        <w:t xml:space="preserve">   </w:t>
      </w:r>
    </w:p>
    <w:p w14:paraId="71C2E2CA" w14:textId="77777777" w:rsidR="00CA1079" w:rsidRDefault="00CA1079" w:rsidP="00CA1079">
      <w:pPr>
        <w:pStyle w:val="NoSpacing"/>
        <w:ind w:left="0"/>
        <w:jc w:val="both"/>
        <w:rPr>
          <w:rFonts w:ascii="Tahoma" w:hAnsi="Tahoma" w:cs="Tahoma"/>
          <w:i/>
        </w:rPr>
      </w:pPr>
    </w:p>
    <w:p w14:paraId="5C835398" w14:textId="77777777" w:rsidR="00CA1079" w:rsidRDefault="00CA1079" w:rsidP="00CA1079">
      <w:pPr>
        <w:pStyle w:val="NoSpacing"/>
        <w:ind w:left="0"/>
        <w:jc w:val="both"/>
        <w:rPr>
          <w:rFonts w:ascii="Tahoma" w:hAnsi="Tahoma" w:cs="Tahoma"/>
          <w:i/>
        </w:rPr>
      </w:pPr>
    </w:p>
    <w:p w14:paraId="352AE3EF" w14:textId="77777777" w:rsidR="00CA1079" w:rsidRDefault="00CA1079" w:rsidP="00CA1079">
      <w:pPr>
        <w:pStyle w:val="NoSpacing"/>
        <w:ind w:left="0"/>
        <w:jc w:val="both"/>
        <w:rPr>
          <w:rFonts w:ascii="Tahoma" w:hAnsi="Tahoma" w:cs="Tahoma"/>
        </w:rPr>
      </w:pPr>
      <w:r w:rsidRPr="008958C4">
        <w:rPr>
          <w:rFonts w:ascii="Tahoma" w:hAnsi="Tahoma" w:cs="Tahoma"/>
          <w:b/>
        </w:rPr>
        <w:t>SUBSCRIBED AND SWORN</w:t>
      </w:r>
      <w:r>
        <w:rPr>
          <w:rFonts w:ascii="Tahoma" w:hAnsi="Tahoma" w:cs="Tahoma"/>
        </w:rPr>
        <w:t xml:space="preserve"> to before me this ___ day of ________, 20____ at __________________, Philippines. Affiant is personally known to me and was identified by me through competent evidence of identity as defined in the 204 Rules on Notarial Practice (A.M. No. 02-8-13-SC). Affiant exhibit to me his TIN with his photograph and signature appearing thereon, with no. </w:t>
      </w:r>
      <w:r>
        <w:rPr>
          <w:rFonts w:ascii="Tahoma" w:hAnsi="Tahoma" w:cs="Tahoma"/>
          <w:u w:val="single"/>
        </w:rPr>
        <w:t>____________________</w:t>
      </w:r>
      <w:r w:rsidRPr="00111667">
        <w:rPr>
          <w:rFonts w:ascii="Tahoma" w:hAnsi="Tahoma" w:cs="Tahoma"/>
        </w:rPr>
        <w:t xml:space="preserve"> and his Community Tax Certificate No</w:t>
      </w:r>
      <w:r>
        <w:rPr>
          <w:rFonts w:ascii="Tahoma" w:hAnsi="Tahoma" w:cs="Tahoma"/>
          <w:u w:val="single"/>
        </w:rPr>
        <w:t>.  ______________</w:t>
      </w:r>
      <w:r>
        <w:rPr>
          <w:rFonts w:ascii="Tahoma" w:hAnsi="Tahoma" w:cs="Tahoma"/>
        </w:rPr>
        <w:t>__ issued on _________________ at ______________________. Witness my hand seal this ___________ day ______________, 20_________.</w:t>
      </w:r>
    </w:p>
    <w:p w14:paraId="49770903" w14:textId="77777777" w:rsidR="00CA1079" w:rsidRDefault="00CA1079" w:rsidP="00CA1079">
      <w:pPr>
        <w:pStyle w:val="NoSpacing"/>
        <w:ind w:left="0"/>
        <w:jc w:val="both"/>
        <w:rPr>
          <w:rFonts w:ascii="Tahoma" w:hAnsi="Tahoma" w:cs="Tahoma"/>
        </w:rPr>
      </w:pPr>
    </w:p>
    <w:p w14:paraId="76A192FA" w14:textId="77777777" w:rsidR="00CA1079" w:rsidRDefault="00CA1079" w:rsidP="00CA1079">
      <w:pPr>
        <w:pStyle w:val="NoSpacing"/>
        <w:ind w:left="0"/>
        <w:jc w:val="both"/>
        <w:rPr>
          <w:rFonts w:ascii="Tahoma" w:hAnsi="Tahoma" w:cs="Tahoma"/>
        </w:rPr>
      </w:pPr>
    </w:p>
    <w:p w14:paraId="2F906753" w14:textId="77777777" w:rsidR="00CA1079" w:rsidRDefault="00CA1079" w:rsidP="00CA1079">
      <w:pPr>
        <w:pStyle w:val="NoSpacing"/>
        <w:ind w:left="0"/>
        <w:jc w:val="both"/>
        <w:rPr>
          <w:rFonts w:ascii="Tahoma" w:hAnsi="Tahoma" w:cs="Tahoma"/>
        </w:rPr>
      </w:pPr>
    </w:p>
    <w:p w14:paraId="51D8A136" w14:textId="77777777" w:rsidR="00CA1079" w:rsidRDefault="00CA1079" w:rsidP="00CA1079">
      <w:pPr>
        <w:pStyle w:val="NoSpacing"/>
        <w:ind w:left="0"/>
        <w:jc w:val="both"/>
        <w:rPr>
          <w:rFonts w:ascii="Tahoma" w:hAnsi="Tahoma" w:cs="Tahoma"/>
        </w:rPr>
      </w:pPr>
    </w:p>
    <w:p w14:paraId="7EAD6815" w14:textId="77777777" w:rsidR="00CA1079" w:rsidRDefault="00CA1079" w:rsidP="00CA1079">
      <w:pPr>
        <w:pStyle w:val="NoSpacing"/>
        <w:ind w:left="0"/>
        <w:jc w:val="both"/>
        <w:rPr>
          <w:rFonts w:ascii="Tahoma" w:hAnsi="Tahoma" w:cs="Tahoma"/>
        </w:rPr>
      </w:pPr>
      <w:r>
        <w:rPr>
          <w:rFonts w:ascii="Tahoma" w:hAnsi="Tahoma" w:cs="Tahoma"/>
        </w:rPr>
        <w:t>Doc. No. _________</w:t>
      </w:r>
    </w:p>
    <w:p w14:paraId="5D7EFB2B" w14:textId="77777777" w:rsidR="00CA1079" w:rsidRDefault="00CA1079" w:rsidP="00CA1079">
      <w:pPr>
        <w:pStyle w:val="NoSpacing"/>
        <w:ind w:left="0"/>
        <w:jc w:val="both"/>
        <w:rPr>
          <w:rFonts w:ascii="Tahoma" w:hAnsi="Tahoma" w:cs="Tahoma"/>
        </w:rPr>
      </w:pPr>
      <w:r>
        <w:rPr>
          <w:rFonts w:ascii="Tahoma" w:hAnsi="Tahoma" w:cs="Tahoma"/>
        </w:rPr>
        <w:t>Page No. _________</w:t>
      </w:r>
    </w:p>
    <w:p w14:paraId="6B767F1A" w14:textId="77777777" w:rsidR="00CA1079" w:rsidRDefault="00CA1079" w:rsidP="00CA1079">
      <w:pPr>
        <w:pStyle w:val="NoSpacing"/>
        <w:ind w:left="0"/>
        <w:jc w:val="both"/>
        <w:rPr>
          <w:rFonts w:ascii="Tahoma" w:hAnsi="Tahoma" w:cs="Tahoma"/>
        </w:rPr>
      </w:pPr>
      <w:r>
        <w:rPr>
          <w:rFonts w:ascii="Tahoma" w:hAnsi="Tahoma" w:cs="Tahoma"/>
        </w:rPr>
        <w:t>Book No. ________</w:t>
      </w:r>
    </w:p>
    <w:p w14:paraId="3BF70A85" w14:textId="77777777" w:rsidR="00CA1079" w:rsidRDefault="00CA1079" w:rsidP="00CA1079">
      <w:pPr>
        <w:pStyle w:val="NoSpacing"/>
        <w:ind w:left="0"/>
        <w:jc w:val="both"/>
        <w:rPr>
          <w:rFonts w:ascii="Tahoma" w:hAnsi="Tahoma" w:cs="Tahoma"/>
        </w:rPr>
      </w:pPr>
      <w:r>
        <w:rPr>
          <w:rFonts w:ascii="Tahoma" w:hAnsi="Tahoma" w:cs="Tahoma"/>
        </w:rPr>
        <w:t>Series of _________</w:t>
      </w:r>
    </w:p>
    <w:p w14:paraId="0F5B76BF" w14:textId="77777777" w:rsidR="00CA1079" w:rsidRDefault="00CA1079" w:rsidP="00CA1079">
      <w:pPr>
        <w:pStyle w:val="NoSpacing"/>
        <w:ind w:left="0"/>
        <w:jc w:val="both"/>
        <w:rPr>
          <w:rFonts w:ascii="Tahoma" w:hAnsi="Tahoma" w:cs="Tahoma"/>
        </w:rPr>
      </w:pPr>
    </w:p>
    <w:bookmarkEnd w:id="0"/>
    <w:p w14:paraId="42E73C7A" w14:textId="77777777" w:rsidR="00CA1079" w:rsidRDefault="00CA1079" w:rsidP="00CA1079">
      <w:pPr>
        <w:pStyle w:val="NoSpacing"/>
        <w:ind w:left="0"/>
        <w:jc w:val="both"/>
        <w:rPr>
          <w:rFonts w:ascii="Tahoma" w:hAnsi="Tahoma" w:cs="Tahoma"/>
        </w:rPr>
      </w:pPr>
    </w:p>
    <w:p w14:paraId="3C07EBE9" w14:textId="77777777" w:rsidR="00CA1079" w:rsidRDefault="00CA1079" w:rsidP="00CA1079">
      <w:pPr>
        <w:pStyle w:val="NoSpacing"/>
        <w:ind w:left="0"/>
        <w:jc w:val="center"/>
        <w:rPr>
          <w:rFonts w:ascii="Tahoma" w:hAnsi="Tahoma" w:cs="Tahoma"/>
          <w:b/>
        </w:rPr>
      </w:pPr>
    </w:p>
    <w:p w14:paraId="16F23073" w14:textId="77777777" w:rsidR="00CA1079" w:rsidRDefault="00CA1079" w:rsidP="00CA1079">
      <w:pPr>
        <w:pStyle w:val="NoSpacing"/>
        <w:ind w:left="0"/>
        <w:jc w:val="center"/>
        <w:rPr>
          <w:rFonts w:ascii="Tahoma" w:hAnsi="Tahoma" w:cs="Tahoma"/>
          <w:b/>
        </w:rPr>
      </w:pPr>
    </w:p>
    <w:p w14:paraId="5DEC7D36" w14:textId="77777777" w:rsidR="00D12004" w:rsidRDefault="00D12004" w:rsidP="00C54647">
      <w:pPr>
        <w:pStyle w:val="NoSpacing"/>
        <w:ind w:left="0"/>
        <w:jc w:val="center"/>
        <w:rPr>
          <w:rFonts w:ascii="Tahoma" w:hAnsi="Tahoma" w:cs="Tahoma"/>
          <w:b/>
        </w:rPr>
      </w:pPr>
    </w:p>
    <w:p w14:paraId="548C7787" w14:textId="77777777" w:rsidR="00D12004" w:rsidRDefault="00D12004" w:rsidP="00C54647">
      <w:pPr>
        <w:pStyle w:val="NoSpacing"/>
        <w:ind w:left="0"/>
        <w:jc w:val="center"/>
        <w:rPr>
          <w:rFonts w:ascii="Tahoma" w:hAnsi="Tahoma" w:cs="Tahoma"/>
          <w:b/>
        </w:rPr>
      </w:pPr>
    </w:p>
    <w:p w14:paraId="20B1853A" w14:textId="50BD8A83" w:rsidR="00C54647" w:rsidRDefault="00C54647" w:rsidP="00C92B3E">
      <w:pPr>
        <w:pStyle w:val="NoSpacing"/>
        <w:ind w:left="0"/>
        <w:jc w:val="both"/>
        <w:rPr>
          <w:rFonts w:ascii="Tahoma" w:hAnsi="Tahoma" w:cs="Tahoma"/>
        </w:rPr>
      </w:pPr>
    </w:p>
    <w:p w14:paraId="1277A2FA" w14:textId="12B40D11" w:rsidR="00F7768C" w:rsidRDefault="00F7768C" w:rsidP="00C92B3E">
      <w:pPr>
        <w:pStyle w:val="NoSpacing"/>
        <w:ind w:left="0"/>
        <w:jc w:val="both"/>
        <w:rPr>
          <w:rFonts w:ascii="Tahoma" w:hAnsi="Tahoma" w:cs="Tahoma"/>
        </w:rPr>
      </w:pPr>
    </w:p>
    <w:p w14:paraId="2065FA27" w14:textId="033A6DC2" w:rsidR="00F7768C" w:rsidRDefault="00F7768C" w:rsidP="00C92B3E">
      <w:pPr>
        <w:pStyle w:val="NoSpacing"/>
        <w:ind w:left="0"/>
        <w:jc w:val="both"/>
        <w:rPr>
          <w:rFonts w:ascii="Tahoma" w:hAnsi="Tahoma" w:cs="Tahoma"/>
        </w:rPr>
      </w:pPr>
    </w:p>
    <w:p w14:paraId="739158CE" w14:textId="2A08D2EC" w:rsidR="00F7768C" w:rsidRDefault="00F7768C" w:rsidP="00C92B3E">
      <w:pPr>
        <w:pStyle w:val="NoSpacing"/>
        <w:ind w:left="0"/>
        <w:jc w:val="both"/>
        <w:rPr>
          <w:rFonts w:ascii="Tahoma" w:hAnsi="Tahoma" w:cs="Tahoma"/>
        </w:rPr>
      </w:pPr>
    </w:p>
    <w:p w14:paraId="2F906A7F" w14:textId="52525DE8" w:rsidR="00F7768C" w:rsidRDefault="00F7768C" w:rsidP="00C92B3E">
      <w:pPr>
        <w:pStyle w:val="NoSpacing"/>
        <w:ind w:left="0"/>
        <w:jc w:val="both"/>
        <w:rPr>
          <w:rFonts w:ascii="Tahoma" w:hAnsi="Tahoma" w:cs="Tahoma"/>
        </w:rPr>
      </w:pPr>
    </w:p>
    <w:p w14:paraId="3CE969F8" w14:textId="61931D04" w:rsidR="00F7768C" w:rsidRDefault="00F7768C" w:rsidP="00C92B3E">
      <w:pPr>
        <w:pStyle w:val="NoSpacing"/>
        <w:ind w:left="0"/>
        <w:jc w:val="both"/>
        <w:rPr>
          <w:rFonts w:ascii="Tahoma" w:hAnsi="Tahoma" w:cs="Tahoma"/>
        </w:rPr>
      </w:pPr>
    </w:p>
    <w:sectPr w:rsidR="00F7768C" w:rsidSect="00FA3208">
      <w:pgSz w:w="11906" w:h="16838" w:code="9"/>
      <w:pgMar w:top="90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US" w:vendorID="64" w:dllVersion="4096" w:nlCheck="1" w:checkStyle="0"/>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2B3E"/>
    <w:rsid w:val="0000483D"/>
    <w:rsid w:val="00025790"/>
    <w:rsid w:val="000616C5"/>
    <w:rsid w:val="000B002F"/>
    <w:rsid w:val="000C3CEF"/>
    <w:rsid w:val="00105045"/>
    <w:rsid w:val="00111667"/>
    <w:rsid w:val="001340DD"/>
    <w:rsid w:val="00136D6F"/>
    <w:rsid w:val="00144A8D"/>
    <w:rsid w:val="001478F1"/>
    <w:rsid w:val="00154962"/>
    <w:rsid w:val="00157945"/>
    <w:rsid w:val="00175455"/>
    <w:rsid w:val="00175971"/>
    <w:rsid w:val="0018341E"/>
    <w:rsid w:val="00184260"/>
    <w:rsid w:val="001C584B"/>
    <w:rsid w:val="001C68CD"/>
    <w:rsid w:val="001D7274"/>
    <w:rsid w:val="001D7E98"/>
    <w:rsid w:val="00201751"/>
    <w:rsid w:val="0021698B"/>
    <w:rsid w:val="002328F6"/>
    <w:rsid w:val="00240B51"/>
    <w:rsid w:val="002508AB"/>
    <w:rsid w:val="00267BB8"/>
    <w:rsid w:val="002729A8"/>
    <w:rsid w:val="002A08D9"/>
    <w:rsid w:val="002A324D"/>
    <w:rsid w:val="002B1D1C"/>
    <w:rsid w:val="002B3CC8"/>
    <w:rsid w:val="002B3E33"/>
    <w:rsid w:val="002E39E0"/>
    <w:rsid w:val="003622C4"/>
    <w:rsid w:val="00371ED9"/>
    <w:rsid w:val="00374270"/>
    <w:rsid w:val="0038544C"/>
    <w:rsid w:val="0039152B"/>
    <w:rsid w:val="00394CE6"/>
    <w:rsid w:val="003A6AAB"/>
    <w:rsid w:val="003B0F75"/>
    <w:rsid w:val="003B3000"/>
    <w:rsid w:val="003D6A48"/>
    <w:rsid w:val="003D76DE"/>
    <w:rsid w:val="003F6CC2"/>
    <w:rsid w:val="0042549F"/>
    <w:rsid w:val="00431658"/>
    <w:rsid w:val="00460094"/>
    <w:rsid w:val="00481428"/>
    <w:rsid w:val="004871EA"/>
    <w:rsid w:val="004D0A5B"/>
    <w:rsid w:val="004F5C78"/>
    <w:rsid w:val="005443D1"/>
    <w:rsid w:val="00546B62"/>
    <w:rsid w:val="00564092"/>
    <w:rsid w:val="00591845"/>
    <w:rsid w:val="00591C0A"/>
    <w:rsid w:val="005A7100"/>
    <w:rsid w:val="005D7EE0"/>
    <w:rsid w:val="00613339"/>
    <w:rsid w:val="006166DB"/>
    <w:rsid w:val="00622CC4"/>
    <w:rsid w:val="00625310"/>
    <w:rsid w:val="00630833"/>
    <w:rsid w:val="0068728A"/>
    <w:rsid w:val="00687A0C"/>
    <w:rsid w:val="006B4D23"/>
    <w:rsid w:val="006C0227"/>
    <w:rsid w:val="006D1C2C"/>
    <w:rsid w:val="006F6A71"/>
    <w:rsid w:val="00761B87"/>
    <w:rsid w:val="007705A9"/>
    <w:rsid w:val="00777E19"/>
    <w:rsid w:val="0079348C"/>
    <w:rsid w:val="0079353E"/>
    <w:rsid w:val="007B6446"/>
    <w:rsid w:val="007C25DB"/>
    <w:rsid w:val="007E0D30"/>
    <w:rsid w:val="008160AC"/>
    <w:rsid w:val="00852796"/>
    <w:rsid w:val="00866A70"/>
    <w:rsid w:val="00875B4A"/>
    <w:rsid w:val="0088184C"/>
    <w:rsid w:val="008936A5"/>
    <w:rsid w:val="008958C4"/>
    <w:rsid w:val="008C2A23"/>
    <w:rsid w:val="008D3C2D"/>
    <w:rsid w:val="008F046F"/>
    <w:rsid w:val="008F41BF"/>
    <w:rsid w:val="009058AF"/>
    <w:rsid w:val="009125C0"/>
    <w:rsid w:val="00914EB1"/>
    <w:rsid w:val="00946A71"/>
    <w:rsid w:val="009548D9"/>
    <w:rsid w:val="009C1018"/>
    <w:rsid w:val="009C42C8"/>
    <w:rsid w:val="009C5F70"/>
    <w:rsid w:val="009C7816"/>
    <w:rsid w:val="009D006D"/>
    <w:rsid w:val="00A00752"/>
    <w:rsid w:val="00A0406A"/>
    <w:rsid w:val="00A12318"/>
    <w:rsid w:val="00A13201"/>
    <w:rsid w:val="00A2585A"/>
    <w:rsid w:val="00A7478D"/>
    <w:rsid w:val="00A77DF0"/>
    <w:rsid w:val="00AB3FB8"/>
    <w:rsid w:val="00AE3B9A"/>
    <w:rsid w:val="00AF5710"/>
    <w:rsid w:val="00B05A2A"/>
    <w:rsid w:val="00B25CE9"/>
    <w:rsid w:val="00B449DA"/>
    <w:rsid w:val="00B44E7F"/>
    <w:rsid w:val="00B66C69"/>
    <w:rsid w:val="00B839DD"/>
    <w:rsid w:val="00B84256"/>
    <w:rsid w:val="00B84AB6"/>
    <w:rsid w:val="00BA082B"/>
    <w:rsid w:val="00BB0EA0"/>
    <w:rsid w:val="00BD0874"/>
    <w:rsid w:val="00C01D63"/>
    <w:rsid w:val="00C05E74"/>
    <w:rsid w:val="00C216B0"/>
    <w:rsid w:val="00C54647"/>
    <w:rsid w:val="00C70FA0"/>
    <w:rsid w:val="00C83E8B"/>
    <w:rsid w:val="00C92B3E"/>
    <w:rsid w:val="00C95D98"/>
    <w:rsid w:val="00C96C68"/>
    <w:rsid w:val="00C9741F"/>
    <w:rsid w:val="00CA1079"/>
    <w:rsid w:val="00CE6122"/>
    <w:rsid w:val="00D12004"/>
    <w:rsid w:val="00D27497"/>
    <w:rsid w:val="00D4739D"/>
    <w:rsid w:val="00D51E0D"/>
    <w:rsid w:val="00D66214"/>
    <w:rsid w:val="00DA2474"/>
    <w:rsid w:val="00DD3A1E"/>
    <w:rsid w:val="00DE62D5"/>
    <w:rsid w:val="00DF5046"/>
    <w:rsid w:val="00DF5EC5"/>
    <w:rsid w:val="00E018F9"/>
    <w:rsid w:val="00E1448A"/>
    <w:rsid w:val="00E6298F"/>
    <w:rsid w:val="00E71A59"/>
    <w:rsid w:val="00E82F66"/>
    <w:rsid w:val="00ED5EA2"/>
    <w:rsid w:val="00F121DB"/>
    <w:rsid w:val="00F21F45"/>
    <w:rsid w:val="00F24EB2"/>
    <w:rsid w:val="00F306D5"/>
    <w:rsid w:val="00F318EB"/>
    <w:rsid w:val="00F73E66"/>
    <w:rsid w:val="00F7768C"/>
    <w:rsid w:val="00F8552D"/>
    <w:rsid w:val="00FA3208"/>
    <w:rsid w:val="00FB39E8"/>
    <w:rsid w:val="00FC7506"/>
    <w:rsid w:val="00FD56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31E4"/>
  <w15:docId w15:val="{27C073CA-5418-46F0-8097-B2975B38D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ind w:left="288"/>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66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92B3E"/>
    <w:pPr>
      <w:spacing w:after="0" w:line="240" w:lineRule="auto"/>
    </w:pPr>
  </w:style>
  <w:style w:type="paragraph" w:styleId="BalloonText">
    <w:name w:val="Balloon Text"/>
    <w:basedOn w:val="Normal"/>
    <w:link w:val="BalloonTextChar"/>
    <w:uiPriority w:val="99"/>
    <w:semiHidden/>
    <w:unhideWhenUsed/>
    <w:rsid w:val="001D7E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7E9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3</Pages>
  <Words>684</Words>
  <Characters>3901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NSSDEO</dc:creator>
  <cp:lastModifiedBy>DPWH</cp:lastModifiedBy>
  <cp:revision>37</cp:revision>
  <cp:lastPrinted>2022-03-25T18:08:00Z</cp:lastPrinted>
  <dcterms:created xsi:type="dcterms:W3CDTF">2021-07-07T05:32:00Z</dcterms:created>
  <dcterms:modified xsi:type="dcterms:W3CDTF">2024-02-25T13:55:00Z</dcterms:modified>
</cp:coreProperties>
</file>